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4E9" w:rsidRPr="002D39FC" w:rsidRDefault="00F544E9" w:rsidP="00E023EA">
      <w:pPr>
        <w:autoSpaceDE w:val="0"/>
        <w:autoSpaceDN w:val="0"/>
        <w:adjustRightInd w:val="0"/>
        <w:jc w:val="center"/>
        <w:rPr>
          <w:rFonts w:ascii="Trebuchet MS" w:hAnsi="Trebuchet MS"/>
        </w:rPr>
      </w:pPr>
    </w:p>
    <w:p w:rsidR="00562240" w:rsidRPr="002D39FC" w:rsidRDefault="00562240" w:rsidP="00562240">
      <w:pPr>
        <w:autoSpaceDE w:val="0"/>
        <w:autoSpaceDN w:val="0"/>
        <w:adjustRightInd w:val="0"/>
        <w:rPr>
          <w:rFonts w:ascii="Trebuchet MS" w:hAnsi="Trebuchet MS"/>
          <w:lang w:eastAsia="en-US"/>
        </w:rPr>
      </w:pPr>
    </w:p>
    <w:p w:rsidR="00EC6AAF" w:rsidRPr="00EC6AAF" w:rsidRDefault="00EC6AAF" w:rsidP="00EC6AAF">
      <w:pPr>
        <w:autoSpaceDE w:val="0"/>
        <w:autoSpaceDN w:val="0"/>
        <w:adjustRightInd w:val="0"/>
        <w:jc w:val="center"/>
        <w:rPr>
          <w:rFonts w:ascii="Trebuchet MS" w:hAnsi="Trebuchet MS"/>
          <w:lang w:eastAsia="en-US"/>
        </w:rPr>
      </w:pPr>
      <w:r w:rsidRPr="00EC6AAF">
        <w:rPr>
          <w:rFonts w:ascii="Trebuchet MS" w:hAnsi="Trebuchet MS"/>
          <w:lang w:eastAsia="en-US"/>
        </w:rPr>
        <w:t>CALENDARUL</w:t>
      </w:r>
    </w:p>
    <w:p w:rsidR="00EC6AAF" w:rsidRDefault="00EC6AAF" w:rsidP="00EC6AAF">
      <w:pPr>
        <w:autoSpaceDE w:val="0"/>
        <w:autoSpaceDN w:val="0"/>
        <w:adjustRightInd w:val="0"/>
        <w:jc w:val="center"/>
        <w:rPr>
          <w:rFonts w:ascii="Trebuchet MS" w:hAnsi="Trebuchet MS"/>
          <w:lang w:eastAsia="en-US"/>
        </w:rPr>
      </w:pPr>
      <w:r w:rsidRPr="00EC6AAF">
        <w:rPr>
          <w:rFonts w:ascii="Trebuchet MS" w:hAnsi="Trebuchet MS"/>
          <w:lang w:eastAsia="en-US"/>
        </w:rPr>
        <w:t>pentru acordarea unui ajutor financiar în vederea achiziţionării de calculatoare începând cu anu</w:t>
      </w:r>
      <w:r>
        <w:rPr>
          <w:rFonts w:ascii="Trebuchet MS" w:hAnsi="Trebuchet MS"/>
          <w:lang w:eastAsia="en-US"/>
        </w:rPr>
        <w:t>l 2019</w:t>
      </w:r>
    </w:p>
    <w:p w:rsidR="00EC6AAF" w:rsidRDefault="00EC6AAF" w:rsidP="00EC6AAF">
      <w:pPr>
        <w:autoSpaceDE w:val="0"/>
        <w:autoSpaceDN w:val="0"/>
        <w:adjustRightInd w:val="0"/>
        <w:jc w:val="center"/>
        <w:rPr>
          <w:rFonts w:ascii="Trebuchet MS" w:hAnsi="Trebuchet MS"/>
          <w:lang w:eastAsia="en-US"/>
        </w:rPr>
      </w:pPr>
    </w:p>
    <w:p w:rsidR="00EC6AAF" w:rsidRDefault="00EC6AAF" w:rsidP="00EC6AAF">
      <w:pPr>
        <w:autoSpaceDE w:val="0"/>
        <w:autoSpaceDN w:val="0"/>
        <w:adjustRightInd w:val="0"/>
        <w:jc w:val="center"/>
        <w:rPr>
          <w:rFonts w:ascii="Trebuchet MS" w:hAnsi="Trebuchet MS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9"/>
        <w:gridCol w:w="2923"/>
      </w:tblGrid>
      <w:tr w:rsidR="000116AD" w:rsidTr="00CB7BE5">
        <w:tc>
          <w:tcPr>
            <w:tcW w:w="6179" w:type="dxa"/>
          </w:tcPr>
          <w:p w:rsidR="000116AD" w:rsidRPr="00CB7BE5" w:rsidRDefault="00801C03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Stabilirea</w:t>
            </w:r>
            <w:r w:rsidR="00CB7BE5"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 </w:t>
            </w:r>
            <w:r w:rsidR="005271CA"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și numirea </w:t>
            </w:r>
            <w:r w:rsidR="006A4FCF"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Comisiei centrale, a comisiilor </w:t>
            </w:r>
            <w:r w:rsidR="006D7B89" w:rsidRPr="00CB7BE5">
              <w:rPr>
                <w:rFonts w:ascii="Courier New" w:hAnsi="Courier New" w:cs="Courier New"/>
                <w:iCs/>
                <w:sz w:val="22"/>
                <w:szCs w:val="22"/>
              </w:rPr>
              <w:t>județene</w:t>
            </w:r>
            <w:r w:rsidR="006A4FCF"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, a comisiilor din </w:t>
            </w:r>
            <w:r w:rsidR="006D7B89" w:rsidRPr="00CB7BE5">
              <w:rPr>
                <w:rFonts w:ascii="Courier New" w:hAnsi="Courier New" w:cs="Courier New"/>
                <w:iCs/>
                <w:sz w:val="22"/>
                <w:szCs w:val="22"/>
              </w:rPr>
              <w:t>unitățile</w:t>
            </w:r>
            <w:r w:rsidR="00CB7BE5"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 </w:t>
            </w:r>
            <w:r w:rsidR="006D7B89" w:rsidRPr="00CB7BE5">
              <w:rPr>
                <w:rFonts w:ascii="Courier New" w:hAnsi="Courier New" w:cs="Courier New"/>
                <w:iCs/>
                <w:sz w:val="22"/>
                <w:szCs w:val="22"/>
              </w:rPr>
              <w:t>și</w:t>
            </w:r>
            <w:r w:rsidR="00CB7BE5"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 </w:t>
            </w:r>
            <w:r w:rsidR="006D7B89" w:rsidRPr="00CB7BE5">
              <w:rPr>
                <w:rFonts w:ascii="Courier New" w:hAnsi="Courier New" w:cs="Courier New"/>
                <w:iCs/>
                <w:sz w:val="22"/>
                <w:szCs w:val="22"/>
              </w:rPr>
              <w:t>instituțiile</w:t>
            </w:r>
            <w:r w:rsidR="006A4FCF"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 de </w:t>
            </w:r>
            <w:r w:rsidR="006D7B89" w:rsidRPr="00CB7BE5">
              <w:rPr>
                <w:rFonts w:ascii="Courier New" w:hAnsi="Courier New" w:cs="Courier New"/>
                <w:iCs/>
                <w:sz w:val="22"/>
                <w:szCs w:val="22"/>
              </w:rPr>
              <w:t>învățământ</w:t>
            </w:r>
          </w:p>
        </w:tc>
        <w:tc>
          <w:tcPr>
            <w:tcW w:w="2923" w:type="dxa"/>
          </w:tcPr>
          <w:p w:rsidR="000116AD" w:rsidRPr="00CB7BE5" w:rsidRDefault="00CB7BE5" w:rsidP="001A0C03">
            <w:pPr>
              <w:pStyle w:val="Default"/>
              <w:rPr>
                <w:rFonts w:ascii="Courier New" w:hAnsi="Courier New" w:cs="Courier New"/>
                <w:sz w:val="22"/>
                <w:szCs w:val="22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Până la </w:t>
            </w:r>
            <w:r w:rsidR="001A0C03">
              <w:rPr>
                <w:rFonts w:ascii="Courier New" w:hAnsi="Courier New" w:cs="Courier New"/>
                <w:iCs/>
                <w:sz w:val="22"/>
                <w:szCs w:val="22"/>
              </w:rPr>
              <w:t>5</w:t>
            </w: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 aprilie</w:t>
            </w:r>
          </w:p>
        </w:tc>
      </w:tr>
      <w:tr w:rsidR="000116AD" w:rsidTr="00CB7BE5">
        <w:tc>
          <w:tcPr>
            <w:tcW w:w="6179" w:type="dxa"/>
          </w:tcPr>
          <w:p w:rsidR="000116AD" w:rsidRPr="00CB7BE5" w:rsidRDefault="006A4FCF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Depunerea cererilor</w:t>
            </w:r>
          </w:p>
        </w:tc>
        <w:tc>
          <w:tcPr>
            <w:tcW w:w="2923" w:type="dxa"/>
          </w:tcPr>
          <w:p w:rsidR="000116AD" w:rsidRPr="00CB7BE5" w:rsidRDefault="006A4FCF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până la </w:t>
            </w:r>
            <w:r w:rsidR="00936EE4" w:rsidRPr="00CB7BE5">
              <w:rPr>
                <w:rFonts w:ascii="Courier New" w:hAnsi="Courier New" w:cs="Courier New"/>
                <w:iCs/>
                <w:sz w:val="22"/>
                <w:szCs w:val="22"/>
              </w:rPr>
              <w:t>19</w:t>
            </w: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 aprilie</w:t>
            </w:r>
          </w:p>
        </w:tc>
      </w:tr>
      <w:tr w:rsidR="000116AD" w:rsidTr="00CB7BE5">
        <w:tc>
          <w:tcPr>
            <w:tcW w:w="6179" w:type="dxa"/>
          </w:tcPr>
          <w:p w:rsidR="000116AD" w:rsidRPr="00CB7BE5" w:rsidRDefault="006A4FCF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Efectuarea anchetelor sociale </w:t>
            </w:r>
            <w:r w:rsidR="006D7B89" w:rsidRPr="00CB7BE5">
              <w:rPr>
                <w:rFonts w:ascii="Courier New" w:hAnsi="Courier New" w:cs="Courier New"/>
                <w:iCs/>
                <w:sz w:val="22"/>
                <w:szCs w:val="22"/>
              </w:rPr>
              <w:t>și</w:t>
            </w: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 evaluarea cererilor de către comisiile din </w:t>
            </w:r>
            <w:r w:rsidR="006D7B89" w:rsidRPr="00CB7BE5">
              <w:rPr>
                <w:rFonts w:ascii="Courier New" w:hAnsi="Courier New" w:cs="Courier New"/>
                <w:iCs/>
                <w:sz w:val="22"/>
                <w:szCs w:val="22"/>
              </w:rPr>
              <w:t>unitățile</w:t>
            </w:r>
            <w:r w:rsidR="001A0C03">
              <w:rPr>
                <w:rFonts w:ascii="Courier New" w:hAnsi="Courier New" w:cs="Courier New"/>
                <w:iCs/>
                <w:sz w:val="22"/>
                <w:szCs w:val="22"/>
              </w:rPr>
              <w:t xml:space="preserve"> </w:t>
            </w:r>
            <w:r w:rsidR="006D7B89" w:rsidRPr="00CB7BE5">
              <w:rPr>
                <w:rFonts w:ascii="Courier New" w:hAnsi="Courier New" w:cs="Courier New"/>
                <w:iCs/>
                <w:sz w:val="22"/>
                <w:szCs w:val="22"/>
              </w:rPr>
              <w:t>și</w:t>
            </w:r>
            <w:r w:rsidR="001A0C03">
              <w:rPr>
                <w:rFonts w:ascii="Courier New" w:hAnsi="Courier New" w:cs="Courier New"/>
                <w:iCs/>
                <w:sz w:val="22"/>
                <w:szCs w:val="22"/>
              </w:rPr>
              <w:t xml:space="preserve"> </w:t>
            </w:r>
            <w:r w:rsidR="006D7B89" w:rsidRPr="00CB7BE5">
              <w:rPr>
                <w:rFonts w:ascii="Courier New" w:hAnsi="Courier New" w:cs="Courier New"/>
                <w:iCs/>
                <w:sz w:val="22"/>
                <w:szCs w:val="22"/>
              </w:rPr>
              <w:t>instituțiile</w:t>
            </w: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 de </w:t>
            </w:r>
            <w:r w:rsidR="006D7B89" w:rsidRPr="00CB7BE5">
              <w:rPr>
                <w:rFonts w:ascii="Courier New" w:hAnsi="Courier New" w:cs="Courier New"/>
                <w:iCs/>
                <w:sz w:val="22"/>
                <w:szCs w:val="22"/>
              </w:rPr>
              <w:t>învățământ</w:t>
            </w: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 împreună cu comisiile de anchetă socială</w:t>
            </w:r>
          </w:p>
        </w:tc>
        <w:tc>
          <w:tcPr>
            <w:tcW w:w="2923" w:type="dxa"/>
          </w:tcPr>
          <w:p w:rsidR="000116AD" w:rsidRPr="00CB7BE5" w:rsidRDefault="00801C03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22 aprilie - 13</w:t>
            </w:r>
            <w:r w:rsidR="006A4FCF"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 mai</w:t>
            </w:r>
          </w:p>
        </w:tc>
      </w:tr>
      <w:tr w:rsidR="000116AD" w:rsidTr="00CB7BE5">
        <w:tc>
          <w:tcPr>
            <w:tcW w:w="6179" w:type="dxa"/>
          </w:tcPr>
          <w:p w:rsidR="000116AD" w:rsidRPr="00CB7BE5" w:rsidRDefault="00BC32EE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Centralizarea cererilor la Comisia centrală, prin intermediul portalului dedicat</w:t>
            </w:r>
          </w:p>
        </w:tc>
        <w:tc>
          <w:tcPr>
            <w:tcW w:w="2923" w:type="dxa"/>
          </w:tcPr>
          <w:p w:rsidR="000116AD" w:rsidRPr="00CB7BE5" w:rsidRDefault="00936EE4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1</w:t>
            </w:r>
            <w:r w:rsidR="00801C03" w:rsidRPr="00CB7BE5">
              <w:rPr>
                <w:rFonts w:ascii="Courier New" w:hAnsi="Courier New" w:cs="Courier New"/>
                <w:iCs/>
                <w:sz w:val="22"/>
                <w:szCs w:val="22"/>
              </w:rPr>
              <w:t>4</w:t>
            </w:r>
            <w:r w:rsidR="00E357C1" w:rsidRPr="00CB7BE5">
              <w:rPr>
                <w:rFonts w:ascii="Courier New" w:hAnsi="Courier New" w:cs="Courier New"/>
                <w:iCs/>
                <w:sz w:val="22"/>
                <w:szCs w:val="22"/>
              </w:rPr>
              <w:t>-</w:t>
            </w: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24</w:t>
            </w:r>
            <w:r w:rsidR="00BC32EE"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 mai</w:t>
            </w:r>
          </w:p>
        </w:tc>
      </w:tr>
      <w:tr w:rsidR="00ED2B75" w:rsidTr="00CB7BE5">
        <w:tc>
          <w:tcPr>
            <w:tcW w:w="6179" w:type="dxa"/>
          </w:tcPr>
          <w:p w:rsidR="00ED2B75" w:rsidRPr="00F51C76" w:rsidRDefault="00ED2B75" w:rsidP="00E7512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F51C76">
              <w:rPr>
                <w:rFonts w:ascii="Courier New" w:hAnsi="Courier New" w:cs="Courier New"/>
                <w:iCs/>
                <w:sz w:val="22"/>
                <w:szCs w:val="22"/>
              </w:rPr>
              <w:t xml:space="preserve">Afișarea pe portalul Ministerului Educației Naționale a listei </w:t>
            </w:r>
            <w:r w:rsidR="00867866" w:rsidRPr="00F51C76">
              <w:rPr>
                <w:rFonts w:ascii="Courier New" w:hAnsi="Courier New" w:cs="Courier New"/>
                <w:iCs/>
                <w:sz w:val="22"/>
                <w:szCs w:val="22"/>
              </w:rPr>
              <w:t xml:space="preserve">nominale a </w:t>
            </w:r>
            <w:r w:rsidR="00E7512E" w:rsidRPr="00F51C76">
              <w:rPr>
                <w:rFonts w:ascii="Courier New" w:hAnsi="Courier New" w:cs="Courier New"/>
                <w:iCs/>
                <w:sz w:val="22"/>
                <w:szCs w:val="22"/>
              </w:rPr>
              <w:t>beneficiarilor</w:t>
            </w:r>
          </w:p>
        </w:tc>
        <w:tc>
          <w:tcPr>
            <w:tcW w:w="2923" w:type="dxa"/>
          </w:tcPr>
          <w:p w:rsidR="00ED2B75" w:rsidRPr="00F51C76" w:rsidRDefault="00E7512E" w:rsidP="008678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F51C76">
              <w:rPr>
                <w:rFonts w:ascii="Courier New" w:hAnsi="Courier New" w:cs="Courier New"/>
                <w:iCs/>
                <w:sz w:val="22"/>
                <w:szCs w:val="22"/>
              </w:rPr>
              <w:t>3</w:t>
            </w:r>
            <w:r w:rsidR="00867866" w:rsidRPr="00F51C76">
              <w:rPr>
                <w:rFonts w:ascii="Courier New" w:hAnsi="Courier New" w:cs="Courier New"/>
                <w:iCs/>
                <w:sz w:val="22"/>
                <w:szCs w:val="22"/>
              </w:rPr>
              <w:t>0</w:t>
            </w:r>
            <w:r w:rsidRPr="00F51C76">
              <w:rPr>
                <w:rFonts w:ascii="Courier New" w:hAnsi="Courier New" w:cs="Courier New"/>
                <w:iCs/>
                <w:sz w:val="22"/>
                <w:szCs w:val="22"/>
              </w:rPr>
              <w:t xml:space="preserve"> mai</w:t>
            </w:r>
          </w:p>
        </w:tc>
      </w:tr>
      <w:tr w:rsidR="00F30152" w:rsidTr="00CB7BE5">
        <w:tc>
          <w:tcPr>
            <w:tcW w:w="6179" w:type="dxa"/>
          </w:tcPr>
          <w:p w:rsidR="00F30152" w:rsidRPr="00CB7BE5" w:rsidRDefault="00F30152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Afișarea în fiecare unitate de învățământ a listei beneficiarilor</w:t>
            </w:r>
          </w:p>
        </w:tc>
        <w:tc>
          <w:tcPr>
            <w:tcW w:w="2923" w:type="dxa"/>
          </w:tcPr>
          <w:p w:rsidR="00F30152" w:rsidRPr="00CB7BE5" w:rsidRDefault="00F51C76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iCs/>
                <w:sz w:val="22"/>
                <w:szCs w:val="22"/>
              </w:rPr>
              <w:t>31 mai</w:t>
            </w:r>
          </w:p>
        </w:tc>
      </w:tr>
      <w:tr w:rsidR="00F30152" w:rsidTr="00CB7BE5">
        <w:tc>
          <w:tcPr>
            <w:tcW w:w="6179" w:type="dxa"/>
          </w:tcPr>
          <w:p w:rsidR="00F30152" w:rsidRPr="00CB7BE5" w:rsidRDefault="00F30152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Depunerea contestațiilor</w:t>
            </w:r>
          </w:p>
        </w:tc>
        <w:tc>
          <w:tcPr>
            <w:tcW w:w="2923" w:type="dxa"/>
          </w:tcPr>
          <w:p w:rsidR="00F30152" w:rsidRPr="00CB7BE5" w:rsidRDefault="00867866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iCs/>
                <w:sz w:val="22"/>
                <w:szCs w:val="22"/>
              </w:rPr>
              <w:t xml:space="preserve">31 mai - </w:t>
            </w:r>
            <w:r w:rsidR="00F30152" w:rsidRPr="00CB7BE5">
              <w:rPr>
                <w:rFonts w:ascii="Courier New" w:hAnsi="Courier New" w:cs="Courier New"/>
                <w:iCs/>
                <w:sz w:val="22"/>
                <w:szCs w:val="22"/>
              </w:rPr>
              <w:t>6 iunie</w:t>
            </w:r>
          </w:p>
        </w:tc>
      </w:tr>
      <w:tr w:rsidR="00F30152" w:rsidTr="00CB7BE5">
        <w:tc>
          <w:tcPr>
            <w:tcW w:w="6179" w:type="dxa"/>
          </w:tcPr>
          <w:p w:rsidR="00F30152" w:rsidRPr="00CB7BE5" w:rsidRDefault="00F30152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Rezolvarea contestațiilor</w:t>
            </w:r>
          </w:p>
        </w:tc>
        <w:tc>
          <w:tcPr>
            <w:tcW w:w="2923" w:type="dxa"/>
          </w:tcPr>
          <w:p w:rsidR="00F30152" w:rsidRPr="00CB7BE5" w:rsidRDefault="00F30152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6</w:t>
            </w:r>
            <w:r w:rsidR="00867866">
              <w:rPr>
                <w:rFonts w:ascii="Courier New" w:hAnsi="Courier New" w:cs="Courier New"/>
                <w:iCs/>
                <w:sz w:val="22"/>
                <w:szCs w:val="22"/>
              </w:rPr>
              <w:t xml:space="preserve"> </w:t>
            </w: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- </w:t>
            </w:r>
            <w:r w:rsidR="00801C03" w:rsidRPr="00CB7BE5">
              <w:rPr>
                <w:rFonts w:ascii="Courier New" w:hAnsi="Courier New" w:cs="Courier New"/>
                <w:iCs/>
                <w:sz w:val="22"/>
                <w:szCs w:val="22"/>
              </w:rPr>
              <w:t>20</w:t>
            </w: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 iunie</w:t>
            </w:r>
          </w:p>
        </w:tc>
      </w:tr>
      <w:tr w:rsidR="00F30152" w:rsidTr="00CB7BE5">
        <w:tc>
          <w:tcPr>
            <w:tcW w:w="6179" w:type="dxa"/>
          </w:tcPr>
          <w:p w:rsidR="00F30152" w:rsidRPr="00CB7BE5" w:rsidRDefault="00F30152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Afișarea rezultatului contestațiilor pe portalul dedicat și în fiecare unitate de învățământ</w:t>
            </w:r>
          </w:p>
        </w:tc>
        <w:tc>
          <w:tcPr>
            <w:tcW w:w="2923" w:type="dxa"/>
          </w:tcPr>
          <w:p w:rsidR="00F30152" w:rsidRPr="00CB7BE5" w:rsidRDefault="00801C03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21</w:t>
            </w:r>
            <w:r w:rsidR="00F30152"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 iunie</w:t>
            </w:r>
          </w:p>
        </w:tc>
      </w:tr>
      <w:tr w:rsidR="00F30152" w:rsidTr="00CB7BE5">
        <w:tc>
          <w:tcPr>
            <w:tcW w:w="6179" w:type="dxa"/>
          </w:tcPr>
          <w:p w:rsidR="00F30152" w:rsidRPr="00CB7BE5" w:rsidRDefault="00F30152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Afișarea pe portalul Ministerului Educației Naționale a listei </w:t>
            </w:r>
            <w:r w:rsidR="00E7512E">
              <w:rPr>
                <w:rFonts w:ascii="Courier New" w:hAnsi="Courier New" w:cs="Courier New"/>
                <w:iCs/>
                <w:sz w:val="22"/>
                <w:szCs w:val="22"/>
              </w:rPr>
              <w:t xml:space="preserve">finale a </w:t>
            </w: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beneficiarilor, aprobată prin ordin de ministru</w:t>
            </w:r>
          </w:p>
        </w:tc>
        <w:tc>
          <w:tcPr>
            <w:tcW w:w="2923" w:type="dxa"/>
          </w:tcPr>
          <w:p w:rsidR="00F30152" w:rsidRPr="00CB7BE5" w:rsidRDefault="00801C03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4 iulie</w:t>
            </w:r>
          </w:p>
        </w:tc>
      </w:tr>
      <w:tr w:rsidR="00F30152" w:rsidTr="00CB7BE5">
        <w:tc>
          <w:tcPr>
            <w:tcW w:w="6179" w:type="dxa"/>
          </w:tcPr>
          <w:p w:rsidR="00F30152" w:rsidRPr="00CB7BE5" w:rsidRDefault="00F30152" w:rsidP="00CB7B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Achiziția bonurilor valorice</w:t>
            </w:r>
            <w:r w:rsidR="004262F1"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 de către Ministerul Educației Naționale</w:t>
            </w:r>
          </w:p>
        </w:tc>
        <w:tc>
          <w:tcPr>
            <w:tcW w:w="2923" w:type="dxa"/>
          </w:tcPr>
          <w:p w:rsidR="00F30152" w:rsidRPr="00CB7BE5" w:rsidRDefault="00801C03" w:rsidP="00CB7B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5</w:t>
            </w:r>
            <w:r w:rsidR="00F30152"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 – </w:t>
            </w: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19</w:t>
            </w:r>
            <w:r w:rsidR="00F30152"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 iulie</w:t>
            </w:r>
          </w:p>
        </w:tc>
      </w:tr>
      <w:tr w:rsidR="00F30152" w:rsidTr="00CB7BE5">
        <w:tc>
          <w:tcPr>
            <w:tcW w:w="6179" w:type="dxa"/>
          </w:tcPr>
          <w:p w:rsidR="00F30152" w:rsidRPr="00CB7BE5" w:rsidRDefault="00F30152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Eliberarea bonurilor valorice</w:t>
            </w:r>
            <w:r w:rsidR="004262F1"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 către beneficiari</w:t>
            </w:r>
          </w:p>
        </w:tc>
        <w:tc>
          <w:tcPr>
            <w:tcW w:w="2923" w:type="dxa"/>
          </w:tcPr>
          <w:p w:rsidR="00F30152" w:rsidRPr="00CB7BE5" w:rsidRDefault="00801C03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22 iulie – 9 august</w:t>
            </w:r>
          </w:p>
        </w:tc>
      </w:tr>
      <w:tr w:rsidR="00F30152" w:rsidTr="00CB7BE5">
        <w:tc>
          <w:tcPr>
            <w:tcW w:w="6179" w:type="dxa"/>
          </w:tcPr>
          <w:p w:rsidR="00F30152" w:rsidRPr="00CB7BE5" w:rsidRDefault="00F30152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Achiziționarea de calculatoare</w:t>
            </w:r>
          </w:p>
        </w:tc>
        <w:tc>
          <w:tcPr>
            <w:tcW w:w="2923" w:type="dxa"/>
          </w:tcPr>
          <w:p w:rsidR="00F30152" w:rsidRPr="00CB7BE5" w:rsidRDefault="00801C03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24</w:t>
            </w:r>
            <w:r w:rsidR="00F30152"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 iulie</w:t>
            </w: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–</w:t>
            </w:r>
            <w:r w:rsidR="000D1BA0" w:rsidRPr="00CB7BE5">
              <w:rPr>
                <w:rFonts w:ascii="Courier New" w:hAnsi="Courier New" w:cs="Courier New"/>
                <w:iCs/>
                <w:sz w:val="22"/>
                <w:szCs w:val="22"/>
              </w:rPr>
              <w:t>10 octombrie</w:t>
            </w:r>
          </w:p>
        </w:tc>
      </w:tr>
      <w:tr w:rsidR="00F30152" w:rsidTr="00CB7BE5">
        <w:tc>
          <w:tcPr>
            <w:tcW w:w="6179" w:type="dxa"/>
          </w:tcPr>
          <w:p w:rsidR="00F30152" w:rsidRPr="00CB7BE5" w:rsidRDefault="00F30152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Depunerea copiilor de pe facturi și de pe procesele-verbale de predare-primire de către elevi și studenți</w:t>
            </w:r>
          </w:p>
        </w:tc>
        <w:tc>
          <w:tcPr>
            <w:tcW w:w="2923" w:type="dxa"/>
          </w:tcPr>
          <w:p w:rsidR="00F30152" w:rsidRPr="00CB7BE5" w:rsidRDefault="00801C03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25</w:t>
            </w:r>
            <w:r w:rsidR="00F30152"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 iulie</w:t>
            </w: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 - </w:t>
            </w:r>
            <w:r w:rsidR="000D1BA0" w:rsidRPr="00CB7BE5">
              <w:rPr>
                <w:rFonts w:ascii="Courier New" w:hAnsi="Courier New" w:cs="Courier New"/>
                <w:iCs/>
                <w:sz w:val="22"/>
                <w:szCs w:val="22"/>
              </w:rPr>
              <w:t>15</w:t>
            </w: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octombrie</w:t>
            </w:r>
          </w:p>
        </w:tc>
      </w:tr>
      <w:tr w:rsidR="00F30152" w:rsidTr="00CB7BE5">
        <w:tc>
          <w:tcPr>
            <w:tcW w:w="6179" w:type="dxa"/>
          </w:tcPr>
          <w:p w:rsidR="00F30152" w:rsidRPr="00CB7BE5" w:rsidRDefault="00F30152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Depunerea de către operatorii economici a bonurilor valorice, a copiilor de pe facturi şi de pe procesele-verbale de predare-primire spre decontare, la comisia judeţeană, respectiv la comisiile din instituţiile de învăţământ superior; înregistrarea operatorilor economici pe portalul dedicat</w:t>
            </w:r>
          </w:p>
        </w:tc>
        <w:tc>
          <w:tcPr>
            <w:tcW w:w="2923" w:type="dxa"/>
          </w:tcPr>
          <w:p w:rsidR="00F30152" w:rsidRPr="00CB7BE5" w:rsidRDefault="002015EC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25</w:t>
            </w:r>
            <w:r w:rsidR="00F30152"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 iulie - </w:t>
            </w:r>
            <w:r w:rsidR="000D1BA0" w:rsidRPr="00CB7BE5">
              <w:rPr>
                <w:rFonts w:ascii="Courier New" w:hAnsi="Courier New" w:cs="Courier New"/>
                <w:iCs/>
                <w:sz w:val="22"/>
                <w:szCs w:val="22"/>
              </w:rPr>
              <w:t>31</w:t>
            </w:r>
            <w:r w:rsidR="00F30152"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 octombrie</w:t>
            </w:r>
          </w:p>
        </w:tc>
      </w:tr>
      <w:tr w:rsidR="00DD7852" w:rsidTr="00CB7BE5">
        <w:tc>
          <w:tcPr>
            <w:tcW w:w="6179" w:type="dxa"/>
          </w:tcPr>
          <w:p w:rsidR="00DD7852" w:rsidRPr="00CB7BE5" w:rsidRDefault="00DD7852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Decontarea către operatorii economici</w:t>
            </w:r>
          </w:p>
        </w:tc>
        <w:tc>
          <w:tcPr>
            <w:tcW w:w="2923" w:type="dxa"/>
          </w:tcPr>
          <w:p w:rsidR="00DD7852" w:rsidRPr="00CB7BE5" w:rsidRDefault="00DD7852" w:rsidP="00CB7BE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 xml:space="preserve">30 iulie - </w:t>
            </w:r>
            <w:r w:rsidR="005271CA" w:rsidRPr="00CB7BE5">
              <w:rPr>
                <w:rFonts w:ascii="Courier New" w:hAnsi="Courier New" w:cs="Courier New"/>
                <w:iCs/>
                <w:sz w:val="22"/>
                <w:szCs w:val="22"/>
              </w:rPr>
              <w:t>2</w:t>
            </w:r>
            <w:r w:rsidRPr="00CB7BE5">
              <w:rPr>
                <w:rFonts w:ascii="Courier New" w:hAnsi="Courier New" w:cs="Courier New"/>
                <w:iCs/>
                <w:sz w:val="22"/>
                <w:szCs w:val="22"/>
              </w:rPr>
              <w:t>0 noiembrie</w:t>
            </w:r>
          </w:p>
        </w:tc>
      </w:tr>
    </w:tbl>
    <w:p w:rsidR="006B3E19" w:rsidRPr="002D39FC" w:rsidRDefault="006B3E19" w:rsidP="006B3E19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16"/>
          <w:szCs w:val="16"/>
        </w:rPr>
      </w:pPr>
      <w:r w:rsidRPr="002D39FC">
        <w:rPr>
          <w:rFonts w:ascii="Courier New" w:hAnsi="Courier New" w:cs="Courier New"/>
          <w:i/>
          <w:iCs/>
          <w:sz w:val="16"/>
          <w:szCs w:val="16"/>
        </w:rPr>
        <w:t>___________________________________________________</w:t>
      </w:r>
      <w:bookmarkStart w:id="0" w:name="_GoBack"/>
      <w:bookmarkEnd w:id="0"/>
    </w:p>
    <w:sectPr w:rsidR="006B3E19" w:rsidRPr="002D39FC" w:rsidSect="002A40EE">
      <w:pgSz w:w="11906" w:h="16838"/>
      <w:pgMar w:top="851" w:right="13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215C7"/>
    <w:multiLevelType w:val="hybridMultilevel"/>
    <w:tmpl w:val="3CAE4BEE"/>
    <w:lvl w:ilvl="0" w:tplc="770C834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3EF1D25"/>
    <w:multiLevelType w:val="hybridMultilevel"/>
    <w:tmpl w:val="87FA22C2"/>
    <w:lvl w:ilvl="0" w:tplc="1BCCB08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E5"/>
    <w:rsid w:val="000116AD"/>
    <w:rsid w:val="00027A6A"/>
    <w:rsid w:val="00067605"/>
    <w:rsid w:val="00067C6D"/>
    <w:rsid w:val="000827F6"/>
    <w:rsid w:val="000A4C6D"/>
    <w:rsid w:val="000C0A3A"/>
    <w:rsid w:val="000D1BA0"/>
    <w:rsid w:val="00115F10"/>
    <w:rsid w:val="00185C67"/>
    <w:rsid w:val="001A0C03"/>
    <w:rsid w:val="001D0B94"/>
    <w:rsid w:val="002015EC"/>
    <w:rsid w:val="00203493"/>
    <w:rsid w:val="00216DFF"/>
    <w:rsid w:val="002226C9"/>
    <w:rsid w:val="00261343"/>
    <w:rsid w:val="00273FAE"/>
    <w:rsid w:val="0028098A"/>
    <w:rsid w:val="00284CEE"/>
    <w:rsid w:val="002A40EE"/>
    <w:rsid w:val="002D39FC"/>
    <w:rsid w:val="002F092C"/>
    <w:rsid w:val="002F712D"/>
    <w:rsid w:val="003336A1"/>
    <w:rsid w:val="003377A7"/>
    <w:rsid w:val="00340AD5"/>
    <w:rsid w:val="00346178"/>
    <w:rsid w:val="00357799"/>
    <w:rsid w:val="003614B2"/>
    <w:rsid w:val="00395911"/>
    <w:rsid w:val="003B2FD8"/>
    <w:rsid w:val="003F154F"/>
    <w:rsid w:val="003F1C6E"/>
    <w:rsid w:val="003F3F77"/>
    <w:rsid w:val="00401240"/>
    <w:rsid w:val="004262F1"/>
    <w:rsid w:val="004520DB"/>
    <w:rsid w:val="0045485C"/>
    <w:rsid w:val="004601C3"/>
    <w:rsid w:val="004624B3"/>
    <w:rsid w:val="0047299C"/>
    <w:rsid w:val="004949C5"/>
    <w:rsid w:val="004A6B64"/>
    <w:rsid w:val="004E3DB0"/>
    <w:rsid w:val="004E7EAC"/>
    <w:rsid w:val="005048AD"/>
    <w:rsid w:val="00510A33"/>
    <w:rsid w:val="005271CA"/>
    <w:rsid w:val="00562240"/>
    <w:rsid w:val="0058452B"/>
    <w:rsid w:val="00586AE4"/>
    <w:rsid w:val="00594834"/>
    <w:rsid w:val="00597042"/>
    <w:rsid w:val="005D723B"/>
    <w:rsid w:val="005F2429"/>
    <w:rsid w:val="00605933"/>
    <w:rsid w:val="00612CF0"/>
    <w:rsid w:val="00645532"/>
    <w:rsid w:val="00646C70"/>
    <w:rsid w:val="00655B09"/>
    <w:rsid w:val="00673639"/>
    <w:rsid w:val="006A4FCF"/>
    <w:rsid w:val="006B3E19"/>
    <w:rsid w:val="006D7B89"/>
    <w:rsid w:val="00712948"/>
    <w:rsid w:val="007302A2"/>
    <w:rsid w:val="00742D0F"/>
    <w:rsid w:val="00745FC2"/>
    <w:rsid w:val="007543B8"/>
    <w:rsid w:val="007603E2"/>
    <w:rsid w:val="00763465"/>
    <w:rsid w:val="00792AFD"/>
    <w:rsid w:val="00792FDB"/>
    <w:rsid w:val="007A0132"/>
    <w:rsid w:val="007A4B7E"/>
    <w:rsid w:val="007D23C2"/>
    <w:rsid w:val="007E7383"/>
    <w:rsid w:val="00801C03"/>
    <w:rsid w:val="00805534"/>
    <w:rsid w:val="00805CF5"/>
    <w:rsid w:val="0086452C"/>
    <w:rsid w:val="00867866"/>
    <w:rsid w:val="008738A9"/>
    <w:rsid w:val="008917BD"/>
    <w:rsid w:val="00897207"/>
    <w:rsid w:val="008A44C0"/>
    <w:rsid w:val="008B3E46"/>
    <w:rsid w:val="00917F47"/>
    <w:rsid w:val="00924BF8"/>
    <w:rsid w:val="00934354"/>
    <w:rsid w:val="00936EE4"/>
    <w:rsid w:val="00960BE4"/>
    <w:rsid w:val="00966434"/>
    <w:rsid w:val="0097280F"/>
    <w:rsid w:val="009964C9"/>
    <w:rsid w:val="00996CEA"/>
    <w:rsid w:val="009A2065"/>
    <w:rsid w:val="009A6C70"/>
    <w:rsid w:val="009C14ED"/>
    <w:rsid w:val="009C52AE"/>
    <w:rsid w:val="009E0278"/>
    <w:rsid w:val="009E1093"/>
    <w:rsid w:val="009F5BBB"/>
    <w:rsid w:val="00A217EB"/>
    <w:rsid w:val="00A40796"/>
    <w:rsid w:val="00A444B1"/>
    <w:rsid w:val="00A5211F"/>
    <w:rsid w:val="00A6477C"/>
    <w:rsid w:val="00A64B20"/>
    <w:rsid w:val="00A75E27"/>
    <w:rsid w:val="00A820B4"/>
    <w:rsid w:val="00A968FE"/>
    <w:rsid w:val="00AA3BEB"/>
    <w:rsid w:val="00AA7C55"/>
    <w:rsid w:val="00AB4211"/>
    <w:rsid w:val="00AE47B6"/>
    <w:rsid w:val="00B45B49"/>
    <w:rsid w:val="00B76A5D"/>
    <w:rsid w:val="00BB464E"/>
    <w:rsid w:val="00BC32EE"/>
    <w:rsid w:val="00BD361C"/>
    <w:rsid w:val="00C67790"/>
    <w:rsid w:val="00CA43EA"/>
    <w:rsid w:val="00CB7BE5"/>
    <w:rsid w:val="00CD6AE4"/>
    <w:rsid w:val="00CE68CB"/>
    <w:rsid w:val="00CF74ED"/>
    <w:rsid w:val="00D42C95"/>
    <w:rsid w:val="00D53CCE"/>
    <w:rsid w:val="00D561E1"/>
    <w:rsid w:val="00D60340"/>
    <w:rsid w:val="00D63428"/>
    <w:rsid w:val="00D6475E"/>
    <w:rsid w:val="00D73FF2"/>
    <w:rsid w:val="00D83CE5"/>
    <w:rsid w:val="00DA72D5"/>
    <w:rsid w:val="00DB3DFA"/>
    <w:rsid w:val="00DD7852"/>
    <w:rsid w:val="00E023EA"/>
    <w:rsid w:val="00E06486"/>
    <w:rsid w:val="00E1759C"/>
    <w:rsid w:val="00E357C1"/>
    <w:rsid w:val="00E62410"/>
    <w:rsid w:val="00E7512E"/>
    <w:rsid w:val="00EC6AAF"/>
    <w:rsid w:val="00ED2B75"/>
    <w:rsid w:val="00F30152"/>
    <w:rsid w:val="00F36AB1"/>
    <w:rsid w:val="00F37326"/>
    <w:rsid w:val="00F51C76"/>
    <w:rsid w:val="00F544E9"/>
    <w:rsid w:val="00F95411"/>
    <w:rsid w:val="00FB6126"/>
    <w:rsid w:val="00FD5CC8"/>
    <w:rsid w:val="00FE0CEC"/>
    <w:rsid w:val="00FF3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89466-28B8-4A7B-8978-C14A05D1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A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ar-title1">
    <w:name w:val="xar-title1"/>
    <w:basedOn w:val="DefaultParagraphFont"/>
    <w:rsid w:val="00B45B49"/>
    <w:rPr>
      <w:rFonts w:ascii="Arial" w:hAnsi="Arial" w:cs="Arial" w:hint="default"/>
      <w:b/>
      <w:bCs/>
      <w:color w:val="16587C"/>
      <w:spacing w:val="15"/>
      <w:sz w:val="31"/>
      <w:szCs w:val="31"/>
    </w:rPr>
  </w:style>
  <w:style w:type="paragraph" w:styleId="BalloonText">
    <w:name w:val="Balloon Text"/>
    <w:basedOn w:val="Normal"/>
    <w:link w:val="BalloonTextChar"/>
    <w:semiHidden/>
    <w:unhideWhenUsed/>
    <w:rsid w:val="00CE68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E68CB"/>
    <w:rPr>
      <w:rFonts w:ascii="Segoe UI" w:hAnsi="Segoe UI" w:cs="Segoe UI"/>
      <w:sz w:val="18"/>
      <w:szCs w:val="18"/>
      <w:lang w:val="ro-RO" w:eastAsia="ro-RO"/>
    </w:rPr>
  </w:style>
  <w:style w:type="paragraph" w:customStyle="1" w:styleId="Default">
    <w:name w:val="Default"/>
    <w:rsid w:val="00562240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01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ta\Downloads\Desktop\euro%20200\HG_bon%20valoric_2019_final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HG_bon valoric_2019_final (1)</Template>
  <TotalTime>6</TotalTime>
  <Pages>1</Pages>
  <Words>267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</dc:creator>
  <cp:keywords/>
  <cp:lastModifiedBy>Gherghiceanu Mihaela</cp:lastModifiedBy>
  <cp:revision>5</cp:revision>
  <cp:lastPrinted>2019-01-28T14:18:00Z</cp:lastPrinted>
  <dcterms:created xsi:type="dcterms:W3CDTF">2019-03-26T11:43:00Z</dcterms:created>
  <dcterms:modified xsi:type="dcterms:W3CDTF">2019-04-11T07:43:00Z</dcterms:modified>
</cp:coreProperties>
</file>